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5B" w:rsidRPr="006543F0" w:rsidRDefault="0081045C" w:rsidP="00FB315B">
      <w:pPr>
        <w:rPr>
          <w:rFonts w:asciiTheme="majorEastAsia" w:eastAsiaTheme="majorEastAsia" w:hAnsiTheme="majorEastAsia"/>
          <w:b/>
          <w:sz w:val="32"/>
          <w:szCs w:val="32"/>
        </w:rPr>
      </w:pPr>
      <w:r w:rsidRPr="006543F0"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 w:rsidR="001B12CF" w:rsidRPr="006543F0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</w:p>
    <w:p w:rsidR="0081045C" w:rsidRPr="006543F0" w:rsidRDefault="0081045C" w:rsidP="00E23AA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543F0">
        <w:rPr>
          <w:rFonts w:asciiTheme="majorEastAsia" w:eastAsiaTheme="majorEastAsia" w:hAnsiTheme="majorEastAsia" w:hint="eastAsia"/>
          <w:b/>
          <w:sz w:val="32"/>
          <w:szCs w:val="32"/>
        </w:rPr>
        <w:t>江苏省研究生工作站评优申报条件</w:t>
      </w:r>
    </w:p>
    <w:p w:rsidR="0081045C" w:rsidRPr="00FB315B" w:rsidRDefault="0081045C" w:rsidP="0081045C">
      <w:pPr>
        <w:rPr>
          <w:rFonts w:ascii="仿宋_GB2312" w:eastAsia="仿宋_GB2312"/>
          <w:sz w:val="32"/>
          <w:szCs w:val="32"/>
        </w:rPr>
      </w:pPr>
    </w:p>
    <w:p w:rsidR="00F15A56" w:rsidRPr="00DA0F59" w:rsidRDefault="00F15A56" w:rsidP="00FB315B">
      <w:pPr>
        <w:ind w:firstLineChars="200" w:firstLine="640"/>
        <w:rPr>
          <w:rFonts w:ascii="黑体" w:eastAsia="黑体"/>
          <w:sz w:val="32"/>
          <w:szCs w:val="32"/>
        </w:rPr>
      </w:pPr>
      <w:r w:rsidRPr="00DA0F59">
        <w:rPr>
          <w:rFonts w:ascii="黑体" w:eastAsia="黑体" w:hint="eastAsia"/>
          <w:sz w:val="32"/>
          <w:szCs w:val="32"/>
        </w:rPr>
        <w:t>一、工作站基本条件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B37D7">
        <w:rPr>
          <w:rFonts w:ascii="仿宋_GB2312" w:eastAsia="仿宋_GB2312" w:hint="eastAsia"/>
          <w:sz w:val="32"/>
          <w:szCs w:val="32"/>
        </w:rPr>
        <w:t>设站</w:t>
      </w:r>
      <w:r>
        <w:rPr>
          <w:rFonts w:ascii="仿宋_GB2312" w:eastAsia="仿宋_GB2312" w:hint="eastAsia"/>
          <w:sz w:val="32"/>
          <w:szCs w:val="32"/>
        </w:rPr>
        <w:t>已满3年；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2.3年中进站培养半年以上的研究生总人数达</w:t>
      </w:r>
      <w:r w:rsidR="001A6DA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人以上（含）。</w:t>
      </w:r>
      <w:bookmarkStart w:id="0" w:name="_GoBack"/>
      <w:bookmarkEnd w:id="0"/>
    </w:p>
    <w:p w:rsidR="00F15A56" w:rsidRPr="00DA0F59" w:rsidRDefault="00F15A56" w:rsidP="00FB315B">
      <w:pPr>
        <w:ind w:firstLineChars="200" w:firstLine="640"/>
        <w:rPr>
          <w:rFonts w:ascii="黑体" w:eastAsia="黑体"/>
          <w:sz w:val="32"/>
          <w:szCs w:val="32"/>
        </w:rPr>
      </w:pPr>
      <w:r w:rsidRPr="00DA0F59">
        <w:rPr>
          <w:rFonts w:ascii="黑体" w:eastAsia="黑体" w:hint="eastAsia"/>
          <w:sz w:val="32"/>
          <w:szCs w:val="32"/>
        </w:rPr>
        <w:t>二、工作站管理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A75CC">
        <w:rPr>
          <w:rFonts w:ascii="仿宋_GB2312" w:eastAsia="仿宋_GB2312" w:hint="eastAsia"/>
          <w:sz w:val="32"/>
          <w:szCs w:val="32"/>
        </w:rPr>
        <w:t>每年按时上</w:t>
      </w:r>
      <w:r>
        <w:rPr>
          <w:rFonts w:ascii="仿宋_GB2312" w:eastAsia="仿宋_GB2312" w:hint="eastAsia"/>
          <w:sz w:val="32"/>
          <w:szCs w:val="32"/>
        </w:rPr>
        <w:t>报基本数据；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2.管理制度健全；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3.研究生生活补助费有保障。</w:t>
      </w:r>
    </w:p>
    <w:p w:rsidR="00F15A56" w:rsidRPr="00DA0F59" w:rsidRDefault="00F15A56" w:rsidP="00FB315B">
      <w:pPr>
        <w:ind w:firstLineChars="200" w:firstLine="640"/>
        <w:rPr>
          <w:rFonts w:ascii="黑体" w:eastAsia="黑体"/>
          <w:sz w:val="32"/>
          <w:szCs w:val="32"/>
        </w:rPr>
      </w:pPr>
      <w:r w:rsidRPr="00DA0F59">
        <w:rPr>
          <w:rFonts w:ascii="黑体" w:eastAsia="黑体" w:hint="eastAsia"/>
          <w:sz w:val="32"/>
          <w:szCs w:val="32"/>
        </w:rPr>
        <w:t>三、工作站成绩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1.合作课题充足；</w:t>
      </w:r>
    </w:p>
    <w:p w:rsidR="00F15A56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2.产生了一</w:t>
      </w:r>
      <w:r w:rsidR="004E248D">
        <w:rPr>
          <w:rFonts w:ascii="仿宋_GB2312" w:eastAsia="仿宋_GB2312" w:hint="eastAsia"/>
          <w:sz w:val="32"/>
          <w:szCs w:val="32"/>
        </w:rPr>
        <w:t>批</w:t>
      </w:r>
      <w:r>
        <w:rPr>
          <w:rFonts w:ascii="仿宋_GB2312" w:eastAsia="仿宋_GB2312" w:hint="eastAsia"/>
          <w:sz w:val="32"/>
          <w:szCs w:val="32"/>
        </w:rPr>
        <w:t>合作研究成果；</w:t>
      </w:r>
    </w:p>
    <w:p w:rsidR="009A75CC" w:rsidRDefault="00F15A56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9A75CC">
        <w:rPr>
          <w:rFonts w:ascii="仿宋_GB2312" w:eastAsia="仿宋_GB2312" w:hint="eastAsia"/>
          <w:sz w:val="32"/>
          <w:szCs w:val="32"/>
        </w:rPr>
        <w:t>研究生联合培养质量高；</w:t>
      </w:r>
    </w:p>
    <w:p w:rsidR="00F15A56" w:rsidRDefault="009A75CC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9A75CC">
        <w:rPr>
          <w:rFonts w:ascii="仿宋_GB2312" w:eastAsia="仿宋_GB2312" w:hint="eastAsia"/>
          <w:sz w:val="32"/>
          <w:szCs w:val="32"/>
        </w:rPr>
        <w:t>.</w:t>
      </w:r>
      <w:r w:rsidR="00F15A56">
        <w:rPr>
          <w:rFonts w:ascii="仿宋_GB2312" w:eastAsia="仿宋_GB2312" w:hint="eastAsia"/>
          <w:sz w:val="32"/>
          <w:szCs w:val="32"/>
        </w:rPr>
        <w:t>高校研究生团队有力推动了职工培训、技术创新和成果转化工作。</w:t>
      </w:r>
    </w:p>
    <w:p w:rsidR="00F15A56" w:rsidRPr="00DA0F59" w:rsidRDefault="00F15A56" w:rsidP="00FB315B">
      <w:pPr>
        <w:ind w:firstLineChars="200" w:firstLine="640"/>
        <w:rPr>
          <w:rFonts w:ascii="黑体" w:eastAsia="黑体"/>
          <w:sz w:val="32"/>
          <w:szCs w:val="32"/>
        </w:rPr>
      </w:pPr>
      <w:r w:rsidRPr="00DA0F59">
        <w:rPr>
          <w:rFonts w:ascii="黑体" w:eastAsia="黑体" w:hint="eastAsia"/>
          <w:sz w:val="32"/>
          <w:szCs w:val="32"/>
        </w:rPr>
        <w:t>四、设站单位效益</w:t>
      </w:r>
    </w:p>
    <w:p w:rsidR="0081045C" w:rsidRPr="00FB315B" w:rsidRDefault="0081045C" w:rsidP="00FB315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315B">
        <w:rPr>
          <w:rFonts w:ascii="仿宋_GB2312" w:eastAsia="仿宋_GB2312" w:hint="eastAsia"/>
          <w:sz w:val="32"/>
          <w:szCs w:val="32"/>
        </w:rPr>
        <w:t xml:space="preserve">生产、销售、利润、纳税、管理等运营状况良好。 </w:t>
      </w:r>
    </w:p>
    <w:sectPr w:rsidR="0081045C" w:rsidRPr="00FB315B" w:rsidSect="00035C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38" w:rsidRDefault="005E5F38" w:rsidP="001B12CF">
      <w:r>
        <w:separator/>
      </w:r>
    </w:p>
  </w:endnote>
  <w:endnote w:type="continuationSeparator" w:id="0">
    <w:p w:rsidR="005E5F38" w:rsidRDefault="005E5F38" w:rsidP="001B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808506"/>
      <w:docPartObj>
        <w:docPartGallery w:val="Page Numbers (Bottom of Page)"/>
        <w:docPartUnique/>
      </w:docPartObj>
    </w:sdtPr>
    <w:sdtEndPr/>
    <w:sdtContent>
      <w:p w:rsidR="001B12CF" w:rsidRDefault="00035CDC">
        <w:pPr>
          <w:pStyle w:val="a4"/>
          <w:jc w:val="center"/>
        </w:pPr>
        <w:r>
          <w:fldChar w:fldCharType="begin"/>
        </w:r>
        <w:r w:rsidR="001B12CF">
          <w:instrText>PAGE   \* MERGEFORMAT</w:instrText>
        </w:r>
        <w:r>
          <w:fldChar w:fldCharType="separate"/>
        </w:r>
        <w:r w:rsidR="001B37D7" w:rsidRPr="001B37D7">
          <w:rPr>
            <w:noProof/>
            <w:lang w:val="zh-CN"/>
          </w:rPr>
          <w:t>1</w:t>
        </w:r>
        <w:r>
          <w:fldChar w:fldCharType="end"/>
        </w:r>
      </w:p>
    </w:sdtContent>
  </w:sdt>
  <w:p w:rsidR="001B12CF" w:rsidRDefault="001B12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38" w:rsidRDefault="005E5F38" w:rsidP="001B12CF">
      <w:r>
        <w:separator/>
      </w:r>
    </w:p>
  </w:footnote>
  <w:footnote w:type="continuationSeparator" w:id="0">
    <w:p w:rsidR="005E5F38" w:rsidRDefault="005E5F38" w:rsidP="001B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45C"/>
    <w:rsid w:val="00035CDC"/>
    <w:rsid w:val="00091AE3"/>
    <w:rsid w:val="0017548B"/>
    <w:rsid w:val="001A6DA7"/>
    <w:rsid w:val="001B12CF"/>
    <w:rsid w:val="001B37D7"/>
    <w:rsid w:val="001E0EC2"/>
    <w:rsid w:val="004E248D"/>
    <w:rsid w:val="005E5F38"/>
    <w:rsid w:val="006543F0"/>
    <w:rsid w:val="007507EB"/>
    <w:rsid w:val="0081045C"/>
    <w:rsid w:val="0099264E"/>
    <w:rsid w:val="009A75CC"/>
    <w:rsid w:val="00C16BA8"/>
    <w:rsid w:val="00C526C1"/>
    <w:rsid w:val="00D05D14"/>
    <w:rsid w:val="00D16943"/>
    <w:rsid w:val="00DA0F59"/>
    <w:rsid w:val="00E23AA7"/>
    <w:rsid w:val="00F15A56"/>
    <w:rsid w:val="00FB3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</cp:revision>
  <cp:lastPrinted>2015-07-28T01:02:00Z</cp:lastPrinted>
  <dcterms:created xsi:type="dcterms:W3CDTF">2015-06-09T07:29:00Z</dcterms:created>
  <dcterms:modified xsi:type="dcterms:W3CDTF">2015-07-29T08:11:00Z</dcterms:modified>
</cp:coreProperties>
</file>